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469B" w:rsidRPr="00B2469B" w:rsidRDefault="00B2469B" w:rsidP="00B2469B">
      <w:pPr>
        <w:spacing w:after="0" w:line="450" w:lineRule="atLeast"/>
        <w:textAlignment w:val="baseline"/>
        <w:outlineLvl w:val="0"/>
        <w:rPr>
          <w:rFonts w:ascii="Century Gothic" w:eastAsia="Times New Roman" w:hAnsi="Century Gothic" w:cs="Times New Roman"/>
          <w:color w:val="59712A"/>
          <w:spacing w:val="-12"/>
          <w:kern w:val="36"/>
          <w:sz w:val="45"/>
          <w:szCs w:val="45"/>
        </w:rPr>
      </w:pPr>
      <w:proofErr w:type="spellStart"/>
      <w:r w:rsidRPr="00B2469B">
        <w:rPr>
          <w:rFonts w:ascii="Century Gothic" w:eastAsia="Times New Roman" w:hAnsi="Century Gothic" w:cs="Times New Roman"/>
          <w:color w:val="59712A"/>
          <w:spacing w:val="-12"/>
          <w:kern w:val="36"/>
          <w:sz w:val="45"/>
          <w:szCs w:val="45"/>
        </w:rPr>
        <w:t>Carlow</w:t>
      </w:r>
      <w:proofErr w:type="spellEnd"/>
      <w:r w:rsidRPr="00B2469B">
        <w:rPr>
          <w:rFonts w:ascii="Century Gothic" w:eastAsia="Times New Roman" w:hAnsi="Century Gothic" w:cs="Times New Roman"/>
          <w:color w:val="59712A"/>
          <w:spacing w:val="-12"/>
          <w:kern w:val="36"/>
          <w:sz w:val="45"/>
          <w:szCs w:val="45"/>
        </w:rPr>
        <w:t xml:space="preserve"> Court Apartments at Emerald Vista</w:t>
      </w:r>
    </w:p>
    <w:p w:rsidR="00B2469B" w:rsidRDefault="00B2469B" w:rsidP="00B2469B">
      <w:pPr>
        <w:spacing w:after="0" w:line="300" w:lineRule="atLeast"/>
        <w:textAlignment w:val="baseline"/>
        <w:rPr>
          <w:rFonts w:ascii="Century Gothic" w:eastAsia="Times New Roman" w:hAnsi="Century Gothic" w:cs="Times New Roman"/>
          <w:color w:val="37270E"/>
          <w:sz w:val="20"/>
          <w:szCs w:val="20"/>
        </w:rPr>
      </w:pPr>
      <w:proofErr w:type="spellStart"/>
      <w:r w:rsidRPr="00B2469B">
        <w:rPr>
          <w:rFonts w:ascii="Century Gothic" w:eastAsia="Times New Roman" w:hAnsi="Century Gothic" w:cs="Times New Roman"/>
          <w:color w:val="37270E"/>
          <w:sz w:val="20"/>
          <w:szCs w:val="20"/>
        </w:rPr>
        <w:t>Carlow</w:t>
      </w:r>
      <w:proofErr w:type="spellEnd"/>
      <w:r w:rsidRPr="00B2469B">
        <w:rPr>
          <w:rFonts w:ascii="Century Gothic" w:eastAsia="Times New Roman" w:hAnsi="Century Gothic" w:cs="Times New Roman"/>
          <w:color w:val="37270E"/>
          <w:sz w:val="20"/>
          <w:szCs w:val="20"/>
        </w:rPr>
        <w:t xml:space="preserve"> Court Apartments at Emerald Vista</w:t>
      </w:r>
      <w:r>
        <w:rPr>
          <w:rFonts w:ascii="Century Gothic" w:eastAsia="Times New Roman" w:hAnsi="Century Gothic" w:cs="Times New Roman"/>
          <w:color w:val="37270E"/>
          <w:sz w:val="20"/>
          <w:szCs w:val="20"/>
        </w:rPr>
        <w:t xml:space="preserve"> has 50 senior units and is located at 6880 Mariposa Circle in Dublin.</w:t>
      </w:r>
    </w:p>
    <w:p w:rsidR="00B2469B" w:rsidRDefault="00B2469B" w:rsidP="00B2469B">
      <w:pPr>
        <w:spacing w:after="0" w:line="300" w:lineRule="atLeast"/>
        <w:textAlignment w:val="baseline"/>
        <w:rPr>
          <w:rFonts w:ascii="Century Gothic" w:eastAsia="Times New Roman" w:hAnsi="Century Gothic" w:cs="Times New Roman"/>
          <w:color w:val="37270E"/>
          <w:sz w:val="20"/>
          <w:szCs w:val="20"/>
        </w:rPr>
      </w:pPr>
    </w:p>
    <w:p w:rsidR="00B2469B" w:rsidRDefault="00B2469B" w:rsidP="00B2469B">
      <w:pPr>
        <w:spacing w:after="0" w:line="300" w:lineRule="atLeast"/>
        <w:textAlignment w:val="baseline"/>
        <w:rPr>
          <w:rFonts w:ascii="Century Gothic" w:eastAsia="Times New Roman" w:hAnsi="Century Gothic" w:cs="Times New Roman"/>
          <w:color w:val="37270E"/>
          <w:sz w:val="20"/>
          <w:szCs w:val="20"/>
        </w:rPr>
      </w:pPr>
      <w:r w:rsidRPr="00B2469B">
        <w:rPr>
          <w:rFonts w:ascii="Century Gothic" w:eastAsia="Times New Roman" w:hAnsi="Century Gothic" w:cs="Times New Roman"/>
          <w:noProof/>
          <w:color w:val="37270E"/>
          <w:sz w:val="20"/>
          <w:szCs w:val="20"/>
        </w:rPr>
        <w:drawing>
          <wp:inline distT="0" distB="0" distL="0" distR="0" wp14:anchorId="494978A4" wp14:editId="22A60EEF">
            <wp:extent cx="2857500" cy="1866900"/>
            <wp:effectExtent l="0" t="0" r="0" b="0"/>
            <wp:docPr id="6" name="Picture 6" descr="http://www.edenhousing.org/sites/default/files/styles/property_img/public/Carlow8766.jpg?itok=YVS0pP2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edenhousing.org/sites/default/files/styles/property_img/public/Carlow8766.jpg?itok=YVS0pP2U"/>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57500" cy="1866900"/>
                    </a:xfrm>
                    <a:prstGeom prst="rect">
                      <a:avLst/>
                    </a:prstGeom>
                    <a:noFill/>
                    <a:ln>
                      <a:noFill/>
                    </a:ln>
                  </pic:spPr>
                </pic:pic>
              </a:graphicData>
            </a:graphic>
          </wp:inline>
        </w:drawing>
      </w:r>
      <w:r>
        <w:rPr>
          <w:rFonts w:ascii="Century Gothic" w:eastAsia="Times New Roman" w:hAnsi="Century Gothic" w:cs="Times New Roman"/>
          <w:color w:val="37270E"/>
          <w:sz w:val="20"/>
          <w:szCs w:val="20"/>
        </w:rPr>
        <w:t xml:space="preserve"> </w:t>
      </w:r>
      <w:r w:rsidRPr="00B2469B">
        <w:rPr>
          <w:rFonts w:ascii="Century Gothic" w:eastAsia="Times New Roman" w:hAnsi="Century Gothic" w:cs="Times New Roman"/>
          <w:noProof/>
          <w:color w:val="A35A21"/>
          <w:sz w:val="20"/>
          <w:szCs w:val="20"/>
          <w:bdr w:val="none" w:sz="0" w:space="0" w:color="auto" w:frame="1"/>
        </w:rPr>
        <w:drawing>
          <wp:inline distT="0" distB="0" distL="0" distR="0" wp14:anchorId="40F04C69" wp14:editId="5DB03534">
            <wp:extent cx="952500" cy="617220"/>
            <wp:effectExtent l="0" t="0" r="0" b="0"/>
            <wp:docPr id="8" name="Picture 8" descr="http://www.edenhousing.org/sites/default/files/styles/100x65/public/Carlow8687.jpg?itok=uDQKD4c3">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edenhousing.org/sites/default/files/styles/100x65/public/Carlow8687.jpg?itok=uDQKD4c3">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0" cy="617220"/>
                    </a:xfrm>
                    <a:prstGeom prst="rect">
                      <a:avLst/>
                    </a:prstGeom>
                    <a:noFill/>
                    <a:ln>
                      <a:noFill/>
                    </a:ln>
                  </pic:spPr>
                </pic:pic>
              </a:graphicData>
            </a:graphic>
          </wp:inline>
        </w:drawing>
      </w:r>
      <w:r>
        <w:rPr>
          <w:rFonts w:ascii="Century Gothic" w:eastAsia="Times New Roman" w:hAnsi="Century Gothic" w:cs="Times New Roman"/>
          <w:color w:val="37270E"/>
          <w:sz w:val="20"/>
          <w:szCs w:val="20"/>
        </w:rPr>
        <w:t xml:space="preserve"> </w:t>
      </w:r>
      <w:r w:rsidRPr="00B2469B">
        <w:rPr>
          <w:rFonts w:ascii="Century Gothic" w:eastAsia="Times New Roman" w:hAnsi="Century Gothic" w:cs="Times New Roman"/>
          <w:noProof/>
          <w:color w:val="A35A21"/>
          <w:sz w:val="20"/>
          <w:szCs w:val="20"/>
          <w:bdr w:val="none" w:sz="0" w:space="0" w:color="auto" w:frame="1"/>
        </w:rPr>
        <w:drawing>
          <wp:inline distT="0" distB="0" distL="0" distR="0" wp14:anchorId="6E83D71A" wp14:editId="52E0055E">
            <wp:extent cx="952500" cy="617220"/>
            <wp:effectExtent l="0" t="0" r="0" b="0"/>
            <wp:docPr id="9" name="Picture 9" descr="http://www.edenhousing.org/sites/default/files/styles/100x65/public/Carlow8732.jpg?itok=y30xGFtU">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edenhousing.org/sites/default/files/styles/100x65/public/Carlow8732.jpg?itok=y30xGFtU">
                      <a:hlinkClick r:id="rId7"/>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00" cy="617220"/>
                    </a:xfrm>
                    <a:prstGeom prst="rect">
                      <a:avLst/>
                    </a:prstGeom>
                    <a:noFill/>
                    <a:ln>
                      <a:noFill/>
                    </a:ln>
                  </pic:spPr>
                </pic:pic>
              </a:graphicData>
            </a:graphic>
          </wp:inline>
        </w:drawing>
      </w:r>
    </w:p>
    <w:p w:rsidR="00B2469B" w:rsidRDefault="00B2469B" w:rsidP="00B2469B">
      <w:pPr>
        <w:spacing w:after="0" w:line="300" w:lineRule="atLeast"/>
        <w:textAlignment w:val="baseline"/>
        <w:rPr>
          <w:rFonts w:ascii="Century Gothic" w:eastAsia="Times New Roman" w:hAnsi="Century Gothic" w:cs="Times New Roman"/>
          <w:color w:val="37270E"/>
          <w:sz w:val="20"/>
          <w:szCs w:val="20"/>
        </w:rPr>
      </w:pPr>
    </w:p>
    <w:p w:rsidR="00B2469B" w:rsidRPr="00B2469B" w:rsidRDefault="00B2469B" w:rsidP="00B2469B">
      <w:pPr>
        <w:spacing w:after="0" w:line="300" w:lineRule="atLeast"/>
        <w:textAlignment w:val="baseline"/>
        <w:rPr>
          <w:rFonts w:ascii="Century Gothic" w:eastAsia="Times New Roman" w:hAnsi="Century Gothic" w:cs="Times New Roman"/>
          <w:color w:val="37270E"/>
          <w:sz w:val="20"/>
          <w:szCs w:val="20"/>
        </w:rPr>
      </w:pPr>
      <w:r w:rsidRPr="00B2469B">
        <w:rPr>
          <w:rFonts w:ascii="Century Gothic" w:eastAsia="Times New Roman" w:hAnsi="Century Gothic" w:cs="Times New Roman"/>
          <w:b/>
          <w:bCs/>
          <w:color w:val="37270E"/>
          <w:sz w:val="24"/>
          <w:szCs w:val="24"/>
          <w:bdr w:val="none" w:sz="0" w:space="0" w:color="auto" w:frame="1"/>
        </w:rPr>
        <w:t>PROJECT DESCRIPTION</w:t>
      </w:r>
    </w:p>
    <w:p w:rsidR="00B2469B" w:rsidRPr="00B2469B" w:rsidRDefault="00B2469B" w:rsidP="00B2469B">
      <w:pPr>
        <w:spacing w:after="0" w:line="300" w:lineRule="atLeast"/>
        <w:textAlignment w:val="baseline"/>
        <w:rPr>
          <w:rFonts w:ascii="Century Gothic" w:eastAsia="Times New Roman" w:hAnsi="Century Gothic" w:cs="Times New Roman"/>
          <w:color w:val="37270E"/>
          <w:sz w:val="20"/>
          <w:szCs w:val="20"/>
        </w:rPr>
      </w:pPr>
      <w:r w:rsidRPr="00B2469B">
        <w:rPr>
          <w:rFonts w:ascii="Century Gothic" w:eastAsia="Times New Roman" w:hAnsi="Century Gothic" w:cs="Times New Roman"/>
          <w:color w:val="37270E"/>
          <w:sz w:val="20"/>
          <w:szCs w:val="20"/>
        </w:rPr>
        <w:t>Emerald Vista is a master-planned community designed to serve a broad cross section of the Dublin community. Emerald Vista will reuse and transform the 24-acre Arroyo Vista public housing site into a vibrant, mixed-use, mixed-income community. This exciting new development will provide 180 affordable rental apartments for families and seniors.</w:t>
      </w:r>
      <w:r>
        <w:rPr>
          <w:rFonts w:ascii="Century Gothic" w:eastAsia="Times New Roman" w:hAnsi="Century Gothic" w:cs="Times New Roman"/>
          <w:color w:val="37270E"/>
          <w:sz w:val="20"/>
          <w:szCs w:val="20"/>
        </w:rPr>
        <w:t xml:space="preserve"> </w:t>
      </w:r>
      <w:r w:rsidRPr="00B2469B">
        <w:rPr>
          <w:rFonts w:ascii="Century Gothic" w:eastAsia="Times New Roman" w:hAnsi="Century Gothic" w:cs="Times New Roman"/>
          <w:color w:val="37270E"/>
          <w:sz w:val="20"/>
          <w:szCs w:val="20"/>
        </w:rPr>
        <w:t xml:space="preserve"> In addition, a Community Center, a Childcare Center, active open space areas, and access to a regional trail along Alamo Creek will be included.</w:t>
      </w:r>
    </w:p>
    <w:p w:rsidR="00B2469B" w:rsidRDefault="00B2469B" w:rsidP="00B2469B">
      <w:pPr>
        <w:spacing w:after="0" w:line="300" w:lineRule="atLeast"/>
        <w:textAlignment w:val="baseline"/>
        <w:rPr>
          <w:rFonts w:ascii="Century Gothic" w:eastAsia="Times New Roman" w:hAnsi="Century Gothic" w:cs="Times New Roman"/>
          <w:color w:val="37270E"/>
          <w:sz w:val="20"/>
          <w:szCs w:val="20"/>
        </w:rPr>
      </w:pPr>
    </w:p>
    <w:p w:rsidR="00B2469B" w:rsidRPr="00B2469B" w:rsidRDefault="00B2469B" w:rsidP="00B2469B">
      <w:pPr>
        <w:spacing w:after="0" w:line="300" w:lineRule="atLeast"/>
        <w:textAlignment w:val="baseline"/>
        <w:rPr>
          <w:rFonts w:ascii="Century Gothic" w:eastAsia="Times New Roman" w:hAnsi="Century Gothic" w:cs="Times New Roman"/>
          <w:color w:val="37270E"/>
          <w:sz w:val="20"/>
          <w:szCs w:val="20"/>
        </w:rPr>
      </w:pPr>
      <w:proofErr w:type="spellStart"/>
      <w:r w:rsidRPr="00B2469B">
        <w:rPr>
          <w:rFonts w:ascii="Century Gothic" w:eastAsia="Times New Roman" w:hAnsi="Century Gothic" w:cs="Times New Roman"/>
          <w:color w:val="37270E"/>
          <w:sz w:val="20"/>
          <w:szCs w:val="20"/>
        </w:rPr>
        <w:t>Carlow</w:t>
      </w:r>
      <w:proofErr w:type="spellEnd"/>
      <w:r w:rsidRPr="00B2469B">
        <w:rPr>
          <w:rFonts w:ascii="Century Gothic" w:eastAsia="Times New Roman" w:hAnsi="Century Gothic" w:cs="Times New Roman"/>
          <w:color w:val="37270E"/>
          <w:sz w:val="20"/>
          <w:szCs w:val="20"/>
        </w:rPr>
        <w:t xml:space="preserve"> Court and Wexford Way will be developed utilizing the latest green building</w:t>
      </w:r>
      <w:r>
        <w:rPr>
          <w:rFonts w:ascii="Century Gothic" w:eastAsia="Times New Roman" w:hAnsi="Century Gothic" w:cs="Century Gothic"/>
          <w:color w:val="37270E"/>
          <w:sz w:val="20"/>
          <w:szCs w:val="20"/>
        </w:rPr>
        <w:t xml:space="preserve"> </w:t>
      </w:r>
      <w:r w:rsidRPr="00B2469B">
        <w:rPr>
          <w:rFonts w:ascii="Century Gothic" w:eastAsia="Times New Roman" w:hAnsi="Century Gothic" w:cs="Times New Roman"/>
          <w:color w:val="37270E"/>
          <w:sz w:val="20"/>
          <w:szCs w:val="20"/>
        </w:rPr>
        <w:t xml:space="preserve"> techniques and materials, and is designed in accordance with Build it Greens </w:t>
      </w:r>
      <w:proofErr w:type="spellStart"/>
      <w:r w:rsidRPr="00B2469B">
        <w:rPr>
          <w:rFonts w:ascii="Century Gothic" w:eastAsia="Times New Roman" w:hAnsi="Century Gothic" w:cs="Times New Roman"/>
          <w:color w:val="37270E"/>
          <w:sz w:val="20"/>
          <w:szCs w:val="20"/>
        </w:rPr>
        <w:t>GreenPoint</w:t>
      </w:r>
      <w:proofErr w:type="spellEnd"/>
      <w:r w:rsidRPr="00B2469B">
        <w:rPr>
          <w:rFonts w:ascii="Century Gothic" w:eastAsia="Times New Roman" w:hAnsi="Century Gothic" w:cs="Times New Roman"/>
          <w:color w:val="37270E"/>
          <w:sz w:val="20"/>
          <w:szCs w:val="20"/>
        </w:rPr>
        <w:t xml:space="preserve"> Rating system. The project will include solar hot water and solar photovoltaics to reduce energy consumption in our project.</w:t>
      </w:r>
    </w:p>
    <w:p w:rsidR="00B2469B" w:rsidRDefault="00B2469B" w:rsidP="00B2469B">
      <w:pPr>
        <w:spacing w:after="0" w:line="300" w:lineRule="atLeast"/>
        <w:textAlignment w:val="baseline"/>
        <w:rPr>
          <w:rFonts w:ascii="Century Gothic" w:eastAsia="Times New Roman" w:hAnsi="Century Gothic" w:cs="Times New Roman"/>
          <w:color w:val="37270E"/>
          <w:sz w:val="20"/>
          <w:szCs w:val="20"/>
        </w:rPr>
      </w:pPr>
    </w:p>
    <w:p w:rsidR="00B2469B" w:rsidRPr="00B2469B" w:rsidRDefault="00B2469B" w:rsidP="00B2469B">
      <w:pPr>
        <w:spacing w:after="0" w:line="300" w:lineRule="atLeast"/>
        <w:textAlignment w:val="baseline"/>
        <w:rPr>
          <w:rFonts w:ascii="Century Gothic" w:eastAsia="Times New Roman" w:hAnsi="Century Gothic" w:cs="Times New Roman"/>
          <w:color w:val="37270E"/>
          <w:sz w:val="20"/>
          <w:szCs w:val="20"/>
        </w:rPr>
      </w:pPr>
      <w:r w:rsidRPr="00B2469B">
        <w:rPr>
          <w:rFonts w:ascii="Century Gothic" w:eastAsia="Times New Roman" w:hAnsi="Century Gothic" w:cs="Times New Roman"/>
          <w:color w:val="37270E"/>
          <w:sz w:val="20"/>
          <w:szCs w:val="20"/>
        </w:rPr>
        <w:t xml:space="preserve">Senior residents living at </w:t>
      </w:r>
      <w:proofErr w:type="spellStart"/>
      <w:r w:rsidRPr="00B2469B">
        <w:rPr>
          <w:rFonts w:ascii="Century Gothic" w:eastAsia="Times New Roman" w:hAnsi="Century Gothic" w:cs="Times New Roman"/>
          <w:color w:val="37270E"/>
          <w:sz w:val="20"/>
          <w:szCs w:val="20"/>
        </w:rPr>
        <w:t>Carlow</w:t>
      </w:r>
      <w:proofErr w:type="spellEnd"/>
      <w:r w:rsidRPr="00B2469B">
        <w:rPr>
          <w:rFonts w:ascii="Century Gothic" w:eastAsia="Times New Roman" w:hAnsi="Century Gothic" w:cs="Times New Roman"/>
          <w:color w:val="37270E"/>
          <w:sz w:val="20"/>
          <w:szCs w:val="20"/>
        </w:rPr>
        <w:t xml:space="preserve"> Court will be provided with programs designed to help them age in place</w:t>
      </w:r>
      <w:r>
        <w:rPr>
          <w:rFonts w:ascii="Century Gothic" w:eastAsia="Times New Roman" w:hAnsi="Century Gothic" w:cs="Times New Roman"/>
          <w:color w:val="37270E"/>
          <w:sz w:val="20"/>
          <w:szCs w:val="20"/>
        </w:rPr>
        <w:t xml:space="preserve"> </w:t>
      </w:r>
      <w:r w:rsidRPr="00B2469B">
        <w:rPr>
          <w:rFonts w:ascii="Century Gothic" w:eastAsia="Times New Roman" w:hAnsi="Century Gothic" w:cs="Times New Roman"/>
          <w:color w:val="37270E"/>
          <w:sz w:val="20"/>
          <w:szCs w:val="20"/>
        </w:rPr>
        <w:t>and live independently in a healthy and productive way for as long as possible. Eden Housing provides its residents with daily support and access to valuable resources within their communities. Additionally, all Eden Housing residents are eligible to apply for the Howard T. Collins Memorial Scholarship to further their educational and career goals.</w:t>
      </w:r>
    </w:p>
    <w:p w:rsidR="00B2469B" w:rsidRPr="00B2469B" w:rsidRDefault="00B2469B" w:rsidP="00B2469B">
      <w:pPr>
        <w:spacing w:after="0" w:line="300" w:lineRule="atLeast"/>
        <w:textAlignment w:val="baseline"/>
        <w:rPr>
          <w:rFonts w:ascii="Century Gothic" w:eastAsia="Times New Roman" w:hAnsi="Century Gothic" w:cs="Times New Roman"/>
          <w:color w:val="37270E"/>
          <w:sz w:val="20"/>
          <w:szCs w:val="20"/>
        </w:rPr>
      </w:pPr>
    </w:p>
    <w:p w:rsidR="00B2469B" w:rsidRPr="00B2469B" w:rsidRDefault="00B2469B" w:rsidP="00B2469B">
      <w:pPr>
        <w:spacing w:after="0" w:line="300" w:lineRule="atLeast"/>
        <w:textAlignment w:val="baseline"/>
        <w:rPr>
          <w:rFonts w:ascii="Century Gothic" w:eastAsia="Times New Roman" w:hAnsi="Century Gothic" w:cs="Times New Roman"/>
          <w:vanish/>
          <w:color w:val="37270E"/>
          <w:sz w:val="20"/>
          <w:szCs w:val="20"/>
        </w:rPr>
      </w:pPr>
    </w:p>
    <w:tbl>
      <w:tblPr>
        <w:tblW w:w="5000" w:type="pct"/>
        <w:tblCellSpacing w:w="15" w:type="dxa"/>
        <w:tblBorders>
          <w:top w:val="single" w:sz="6" w:space="0" w:color="CCCCCC"/>
          <w:left w:val="single" w:sz="6" w:space="0" w:color="CCCCCC"/>
          <w:bottom w:val="single" w:sz="6" w:space="0" w:color="CCCCCC"/>
          <w:right w:val="single" w:sz="6" w:space="0" w:color="CCCCCC"/>
        </w:tblBorders>
        <w:tblCellMar>
          <w:left w:w="0" w:type="dxa"/>
          <w:right w:w="0" w:type="dxa"/>
        </w:tblCellMar>
        <w:tblLook w:val="04A0" w:firstRow="1" w:lastRow="0" w:firstColumn="1" w:lastColumn="0" w:noHBand="0" w:noVBand="1"/>
      </w:tblPr>
      <w:tblGrid>
        <w:gridCol w:w="1555"/>
        <w:gridCol w:w="1376"/>
        <w:gridCol w:w="1494"/>
        <w:gridCol w:w="1406"/>
        <w:gridCol w:w="2394"/>
        <w:gridCol w:w="1435"/>
      </w:tblGrid>
      <w:tr w:rsidR="00B2469B" w:rsidRPr="00B2469B" w:rsidTr="00B2469B">
        <w:trPr>
          <w:tblHeader/>
          <w:tblCellSpacing w:w="15" w:type="dxa"/>
        </w:trPr>
        <w:tc>
          <w:tcPr>
            <w:tcW w:w="0" w:type="auto"/>
            <w:tcBorders>
              <w:top w:val="nil"/>
              <w:left w:val="nil"/>
              <w:bottom w:val="single" w:sz="6" w:space="0" w:color="CCCCCC"/>
              <w:right w:val="nil"/>
            </w:tcBorders>
            <w:shd w:val="clear" w:color="auto" w:fill="F7F7F7"/>
            <w:tcMar>
              <w:top w:w="60" w:type="dxa"/>
              <w:left w:w="120" w:type="dxa"/>
              <w:bottom w:w="60" w:type="dxa"/>
              <w:right w:w="120" w:type="dxa"/>
            </w:tcMar>
            <w:vAlign w:val="center"/>
            <w:hideMark/>
          </w:tcPr>
          <w:p w:rsidR="00B2469B" w:rsidRPr="00B2469B" w:rsidRDefault="00B2469B" w:rsidP="00B2469B">
            <w:pPr>
              <w:spacing w:after="0" w:line="240" w:lineRule="auto"/>
              <w:textAlignment w:val="baseline"/>
              <w:rPr>
                <w:rFonts w:ascii="Verdana" w:eastAsia="Times New Roman" w:hAnsi="Verdana" w:cs="Times New Roman"/>
                <w:b/>
                <w:bCs/>
                <w:color w:val="333333"/>
                <w:sz w:val="20"/>
                <w:szCs w:val="20"/>
              </w:rPr>
            </w:pPr>
            <w:r w:rsidRPr="00B2469B">
              <w:rPr>
                <w:rFonts w:ascii="Verdana" w:eastAsia="Times New Roman" w:hAnsi="Verdana" w:cs="Times New Roman"/>
                <w:b/>
                <w:bCs/>
                <w:color w:val="333333"/>
                <w:sz w:val="20"/>
                <w:szCs w:val="20"/>
              </w:rPr>
              <w:t>Floor Plan</w:t>
            </w:r>
          </w:p>
        </w:tc>
        <w:tc>
          <w:tcPr>
            <w:tcW w:w="0" w:type="auto"/>
            <w:tcBorders>
              <w:top w:val="nil"/>
              <w:left w:val="nil"/>
              <w:bottom w:val="single" w:sz="6" w:space="0" w:color="CCCCCC"/>
              <w:right w:val="nil"/>
            </w:tcBorders>
            <w:shd w:val="clear" w:color="auto" w:fill="F7F7F7"/>
            <w:tcMar>
              <w:top w:w="60" w:type="dxa"/>
              <w:left w:w="120" w:type="dxa"/>
              <w:bottom w:w="60" w:type="dxa"/>
              <w:right w:w="120" w:type="dxa"/>
            </w:tcMar>
            <w:vAlign w:val="center"/>
            <w:hideMark/>
          </w:tcPr>
          <w:p w:rsidR="00B2469B" w:rsidRPr="00B2469B" w:rsidRDefault="00B2469B" w:rsidP="00B2469B">
            <w:pPr>
              <w:spacing w:after="0" w:line="240" w:lineRule="auto"/>
              <w:textAlignment w:val="baseline"/>
              <w:rPr>
                <w:rFonts w:ascii="Verdana" w:eastAsia="Times New Roman" w:hAnsi="Verdana" w:cs="Times New Roman"/>
                <w:b/>
                <w:bCs/>
                <w:color w:val="333333"/>
                <w:sz w:val="20"/>
                <w:szCs w:val="20"/>
              </w:rPr>
            </w:pPr>
            <w:r w:rsidRPr="00B2469B">
              <w:rPr>
                <w:rFonts w:ascii="Verdana" w:eastAsia="Times New Roman" w:hAnsi="Verdana" w:cs="Times New Roman"/>
                <w:b/>
                <w:bCs/>
                <w:color w:val="333333"/>
                <w:sz w:val="20"/>
                <w:szCs w:val="20"/>
              </w:rPr>
              <w:t>Square Footage</w:t>
            </w:r>
          </w:p>
        </w:tc>
        <w:tc>
          <w:tcPr>
            <w:tcW w:w="0" w:type="auto"/>
            <w:tcBorders>
              <w:top w:val="nil"/>
              <w:left w:val="nil"/>
              <w:bottom w:val="single" w:sz="6" w:space="0" w:color="CCCCCC"/>
              <w:right w:val="nil"/>
            </w:tcBorders>
            <w:shd w:val="clear" w:color="auto" w:fill="F7F7F7"/>
            <w:tcMar>
              <w:top w:w="60" w:type="dxa"/>
              <w:left w:w="120" w:type="dxa"/>
              <w:bottom w:w="60" w:type="dxa"/>
              <w:right w:w="120" w:type="dxa"/>
            </w:tcMar>
            <w:vAlign w:val="center"/>
            <w:hideMark/>
          </w:tcPr>
          <w:p w:rsidR="00B2469B" w:rsidRPr="00B2469B" w:rsidRDefault="00B2469B" w:rsidP="00B2469B">
            <w:pPr>
              <w:spacing w:after="0" w:line="240" w:lineRule="auto"/>
              <w:textAlignment w:val="baseline"/>
              <w:rPr>
                <w:rFonts w:ascii="Verdana" w:eastAsia="Times New Roman" w:hAnsi="Verdana" w:cs="Times New Roman"/>
                <w:b/>
                <w:bCs/>
                <w:color w:val="333333"/>
                <w:sz w:val="20"/>
                <w:szCs w:val="20"/>
              </w:rPr>
            </w:pPr>
            <w:r w:rsidRPr="00B2469B">
              <w:rPr>
                <w:rFonts w:ascii="Verdana" w:eastAsia="Times New Roman" w:hAnsi="Verdana" w:cs="Times New Roman"/>
                <w:b/>
                <w:bCs/>
                <w:color w:val="333333"/>
                <w:sz w:val="20"/>
                <w:szCs w:val="20"/>
              </w:rPr>
              <w:t>Monthly Rent Range</w:t>
            </w:r>
          </w:p>
        </w:tc>
        <w:tc>
          <w:tcPr>
            <w:tcW w:w="0" w:type="auto"/>
            <w:tcBorders>
              <w:top w:val="nil"/>
              <w:left w:val="nil"/>
              <w:bottom w:val="single" w:sz="6" w:space="0" w:color="CCCCCC"/>
              <w:right w:val="nil"/>
            </w:tcBorders>
            <w:shd w:val="clear" w:color="auto" w:fill="F7F7F7"/>
            <w:tcMar>
              <w:top w:w="60" w:type="dxa"/>
              <w:left w:w="120" w:type="dxa"/>
              <w:bottom w:w="60" w:type="dxa"/>
              <w:right w:w="120" w:type="dxa"/>
            </w:tcMar>
            <w:vAlign w:val="center"/>
            <w:hideMark/>
          </w:tcPr>
          <w:p w:rsidR="00B2469B" w:rsidRPr="00B2469B" w:rsidRDefault="00B2469B" w:rsidP="00B2469B">
            <w:pPr>
              <w:spacing w:after="0" w:line="240" w:lineRule="auto"/>
              <w:textAlignment w:val="baseline"/>
              <w:rPr>
                <w:rFonts w:ascii="Verdana" w:eastAsia="Times New Roman" w:hAnsi="Verdana" w:cs="Times New Roman"/>
                <w:b/>
                <w:bCs/>
                <w:color w:val="333333"/>
                <w:sz w:val="20"/>
                <w:szCs w:val="20"/>
              </w:rPr>
            </w:pPr>
            <w:r w:rsidRPr="00B2469B">
              <w:rPr>
                <w:rFonts w:ascii="Verdana" w:eastAsia="Times New Roman" w:hAnsi="Verdana" w:cs="Times New Roman"/>
                <w:b/>
                <w:bCs/>
                <w:color w:val="333333"/>
                <w:sz w:val="20"/>
                <w:szCs w:val="20"/>
              </w:rPr>
              <w:t>Waiting List Open</w:t>
            </w:r>
          </w:p>
        </w:tc>
        <w:tc>
          <w:tcPr>
            <w:tcW w:w="0" w:type="auto"/>
            <w:tcBorders>
              <w:top w:val="nil"/>
              <w:left w:val="nil"/>
              <w:bottom w:val="single" w:sz="6" w:space="0" w:color="CCCCCC"/>
              <w:right w:val="nil"/>
            </w:tcBorders>
            <w:shd w:val="clear" w:color="auto" w:fill="F7F7F7"/>
            <w:tcMar>
              <w:top w:w="60" w:type="dxa"/>
              <w:left w:w="120" w:type="dxa"/>
              <w:bottom w:w="60" w:type="dxa"/>
              <w:right w:w="120" w:type="dxa"/>
            </w:tcMar>
            <w:vAlign w:val="center"/>
            <w:hideMark/>
          </w:tcPr>
          <w:p w:rsidR="00B2469B" w:rsidRPr="00B2469B" w:rsidRDefault="00B2469B" w:rsidP="00B2469B">
            <w:pPr>
              <w:spacing w:after="0" w:line="240" w:lineRule="auto"/>
              <w:textAlignment w:val="baseline"/>
              <w:rPr>
                <w:rFonts w:ascii="Verdana" w:eastAsia="Times New Roman" w:hAnsi="Verdana" w:cs="Times New Roman"/>
                <w:b/>
                <w:bCs/>
                <w:color w:val="333333"/>
                <w:sz w:val="20"/>
                <w:szCs w:val="20"/>
              </w:rPr>
            </w:pPr>
            <w:r w:rsidRPr="00B2469B">
              <w:rPr>
                <w:rFonts w:ascii="Verdana" w:eastAsia="Times New Roman" w:hAnsi="Verdana" w:cs="Times New Roman"/>
                <w:b/>
                <w:bCs/>
                <w:color w:val="333333"/>
                <w:sz w:val="20"/>
                <w:szCs w:val="20"/>
              </w:rPr>
              <w:t>Section 8 Certificates &amp; Vouchers Accepted</w:t>
            </w:r>
          </w:p>
        </w:tc>
        <w:tc>
          <w:tcPr>
            <w:tcW w:w="0" w:type="auto"/>
            <w:tcBorders>
              <w:top w:val="nil"/>
              <w:left w:val="nil"/>
              <w:bottom w:val="single" w:sz="6" w:space="0" w:color="CCCCCC"/>
              <w:right w:val="nil"/>
            </w:tcBorders>
            <w:shd w:val="clear" w:color="auto" w:fill="F7F7F7"/>
            <w:tcMar>
              <w:top w:w="60" w:type="dxa"/>
              <w:left w:w="120" w:type="dxa"/>
              <w:bottom w:w="60" w:type="dxa"/>
              <w:right w:w="120" w:type="dxa"/>
            </w:tcMar>
            <w:vAlign w:val="center"/>
            <w:hideMark/>
          </w:tcPr>
          <w:p w:rsidR="00B2469B" w:rsidRPr="00B2469B" w:rsidRDefault="00B2469B" w:rsidP="00B2469B">
            <w:pPr>
              <w:spacing w:after="0" w:line="240" w:lineRule="auto"/>
              <w:textAlignment w:val="baseline"/>
              <w:rPr>
                <w:rFonts w:ascii="Verdana" w:eastAsia="Times New Roman" w:hAnsi="Verdana" w:cs="Times New Roman"/>
                <w:b/>
                <w:bCs/>
                <w:color w:val="333333"/>
                <w:sz w:val="20"/>
                <w:szCs w:val="20"/>
              </w:rPr>
            </w:pPr>
            <w:r w:rsidRPr="00B2469B">
              <w:rPr>
                <w:rFonts w:ascii="Verdana" w:eastAsia="Times New Roman" w:hAnsi="Verdana" w:cs="Times New Roman"/>
                <w:b/>
                <w:bCs/>
                <w:color w:val="333333"/>
                <w:sz w:val="20"/>
                <w:szCs w:val="20"/>
              </w:rPr>
              <w:t>Move-in Specials</w:t>
            </w:r>
          </w:p>
        </w:tc>
      </w:tr>
      <w:tr w:rsidR="00B2469B" w:rsidRPr="00B2469B" w:rsidTr="00B2469B">
        <w:trPr>
          <w:tblCellSpacing w:w="15" w:type="dxa"/>
        </w:trPr>
        <w:tc>
          <w:tcPr>
            <w:tcW w:w="0" w:type="auto"/>
            <w:tcBorders>
              <w:top w:val="nil"/>
              <w:left w:val="nil"/>
              <w:bottom w:val="nil"/>
              <w:right w:val="nil"/>
            </w:tcBorders>
            <w:tcMar>
              <w:top w:w="60" w:type="dxa"/>
              <w:left w:w="120" w:type="dxa"/>
              <w:bottom w:w="60" w:type="dxa"/>
              <w:right w:w="120" w:type="dxa"/>
            </w:tcMar>
            <w:vAlign w:val="center"/>
            <w:hideMark/>
          </w:tcPr>
          <w:p w:rsidR="00B2469B" w:rsidRPr="00B2469B" w:rsidRDefault="00B2469B" w:rsidP="00B2469B">
            <w:pPr>
              <w:spacing w:after="0" w:line="300" w:lineRule="atLeast"/>
              <w:textAlignment w:val="baseline"/>
              <w:rPr>
                <w:rFonts w:ascii="Century Gothic" w:eastAsia="Times New Roman" w:hAnsi="Century Gothic" w:cs="Times New Roman"/>
                <w:color w:val="37270E"/>
                <w:sz w:val="20"/>
                <w:szCs w:val="20"/>
              </w:rPr>
            </w:pPr>
            <w:r w:rsidRPr="00B2469B">
              <w:rPr>
                <w:rFonts w:ascii="Century Gothic" w:eastAsia="Times New Roman" w:hAnsi="Century Gothic" w:cs="Times New Roman"/>
                <w:color w:val="37270E"/>
                <w:sz w:val="20"/>
                <w:szCs w:val="20"/>
              </w:rPr>
              <w:t>1 Bedroom, 1 Bath</w:t>
            </w:r>
          </w:p>
        </w:tc>
        <w:tc>
          <w:tcPr>
            <w:tcW w:w="0" w:type="auto"/>
            <w:tcBorders>
              <w:top w:val="nil"/>
              <w:left w:val="nil"/>
              <w:bottom w:val="nil"/>
              <w:right w:val="nil"/>
            </w:tcBorders>
            <w:tcMar>
              <w:top w:w="60" w:type="dxa"/>
              <w:left w:w="120" w:type="dxa"/>
              <w:bottom w:w="60" w:type="dxa"/>
              <w:right w:w="120" w:type="dxa"/>
            </w:tcMar>
            <w:vAlign w:val="center"/>
            <w:hideMark/>
          </w:tcPr>
          <w:p w:rsidR="00B2469B" w:rsidRPr="00B2469B" w:rsidRDefault="00B2469B" w:rsidP="00B2469B">
            <w:pPr>
              <w:spacing w:after="0" w:line="300" w:lineRule="atLeast"/>
              <w:textAlignment w:val="baseline"/>
              <w:rPr>
                <w:rFonts w:ascii="Century Gothic" w:eastAsia="Times New Roman" w:hAnsi="Century Gothic" w:cs="Times New Roman"/>
                <w:color w:val="37270E"/>
                <w:sz w:val="20"/>
                <w:szCs w:val="20"/>
              </w:rPr>
            </w:pPr>
            <w:r w:rsidRPr="00B2469B">
              <w:rPr>
                <w:rFonts w:ascii="Century Gothic" w:eastAsia="Times New Roman" w:hAnsi="Century Gothic" w:cs="Times New Roman"/>
                <w:color w:val="37270E"/>
                <w:sz w:val="20"/>
                <w:szCs w:val="20"/>
              </w:rPr>
              <w:t>555</w:t>
            </w:r>
          </w:p>
        </w:tc>
        <w:tc>
          <w:tcPr>
            <w:tcW w:w="0" w:type="auto"/>
            <w:tcBorders>
              <w:top w:val="nil"/>
              <w:left w:val="nil"/>
              <w:bottom w:val="nil"/>
              <w:right w:val="nil"/>
            </w:tcBorders>
            <w:tcMar>
              <w:top w:w="60" w:type="dxa"/>
              <w:left w:w="120" w:type="dxa"/>
              <w:bottom w:w="60" w:type="dxa"/>
              <w:right w:w="120" w:type="dxa"/>
            </w:tcMar>
            <w:vAlign w:val="center"/>
            <w:hideMark/>
          </w:tcPr>
          <w:p w:rsidR="00B2469B" w:rsidRPr="00B2469B" w:rsidRDefault="00B2469B" w:rsidP="00B2469B">
            <w:pPr>
              <w:spacing w:after="0" w:line="300" w:lineRule="atLeast"/>
              <w:textAlignment w:val="baseline"/>
              <w:rPr>
                <w:rFonts w:ascii="Century Gothic" w:eastAsia="Times New Roman" w:hAnsi="Century Gothic" w:cs="Times New Roman"/>
                <w:color w:val="37270E"/>
                <w:sz w:val="20"/>
                <w:szCs w:val="20"/>
              </w:rPr>
            </w:pPr>
            <w:r w:rsidRPr="00B2469B">
              <w:rPr>
                <w:rFonts w:ascii="Century Gothic" w:eastAsia="Times New Roman" w:hAnsi="Century Gothic" w:cs="Times New Roman"/>
                <w:color w:val="37270E"/>
                <w:sz w:val="20"/>
                <w:szCs w:val="20"/>
              </w:rPr>
              <w:t>$445 - $784</w:t>
            </w:r>
          </w:p>
        </w:tc>
        <w:tc>
          <w:tcPr>
            <w:tcW w:w="0" w:type="auto"/>
            <w:tcBorders>
              <w:top w:val="nil"/>
              <w:left w:val="nil"/>
              <w:bottom w:val="nil"/>
              <w:right w:val="nil"/>
            </w:tcBorders>
            <w:tcMar>
              <w:top w:w="60" w:type="dxa"/>
              <w:left w:w="120" w:type="dxa"/>
              <w:bottom w:w="60" w:type="dxa"/>
              <w:right w:w="120" w:type="dxa"/>
            </w:tcMar>
            <w:vAlign w:val="center"/>
            <w:hideMark/>
          </w:tcPr>
          <w:p w:rsidR="00B2469B" w:rsidRPr="00B2469B" w:rsidRDefault="00B2469B" w:rsidP="00B2469B">
            <w:pPr>
              <w:spacing w:after="0" w:line="300" w:lineRule="atLeast"/>
              <w:textAlignment w:val="baseline"/>
              <w:rPr>
                <w:rFonts w:ascii="Century Gothic" w:eastAsia="Times New Roman" w:hAnsi="Century Gothic" w:cs="Times New Roman"/>
                <w:color w:val="37270E"/>
                <w:sz w:val="20"/>
                <w:szCs w:val="20"/>
              </w:rPr>
            </w:pPr>
            <w:r w:rsidRPr="00B2469B">
              <w:rPr>
                <w:rFonts w:ascii="Century Gothic" w:eastAsia="Times New Roman" w:hAnsi="Century Gothic" w:cs="Times New Roman"/>
                <w:color w:val="37270E"/>
                <w:sz w:val="20"/>
                <w:szCs w:val="20"/>
              </w:rPr>
              <w:t>No</w:t>
            </w:r>
          </w:p>
        </w:tc>
        <w:tc>
          <w:tcPr>
            <w:tcW w:w="0" w:type="auto"/>
            <w:tcBorders>
              <w:top w:val="nil"/>
              <w:left w:val="nil"/>
              <w:bottom w:val="nil"/>
              <w:right w:val="nil"/>
            </w:tcBorders>
            <w:tcMar>
              <w:top w:w="60" w:type="dxa"/>
              <w:left w:w="120" w:type="dxa"/>
              <w:bottom w:w="60" w:type="dxa"/>
              <w:right w:w="120" w:type="dxa"/>
            </w:tcMar>
            <w:vAlign w:val="center"/>
            <w:hideMark/>
          </w:tcPr>
          <w:p w:rsidR="00B2469B" w:rsidRPr="00B2469B" w:rsidRDefault="00B2469B" w:rsidP="00B2469B">
            <w:pPr>
              <w:spacing w:after="0" w:line="240" w:lineRule="auto"/>
              <w:textAlignment w:val="baseline"/>
              <w:rPr>
                <w:rFonts w:ascii="Verdana" w:eastAsia="Times New Roman" w:hAnsi="Verdana" w:cs="Times New Roman"/>
                <w:sz w:val="20"/>
                <w:szCs w:val="20"/>
              </w:rPr>
            </w:pPr>
            <w:r w:rsidRPr="00B2469B">
              <w:rPr>
                <w:rFonts w:ascii="Verdana" w:eastAsia="Times New Roman" w:hAnsi="Verdana" w:cs="Times New Roman"/>
                <w:sz w:val="20"/>
                <w:szCs w:val="20"/>
              </w:rPr>
              <w:t>No</w:t>
            </w:r>
          </w:p>
        </w:tc>
        <w:tc>
          <w:tcPr>
            <w:tcW w:w="0" w:type="auto"/>
            <w:tcBorders>
              <w:top w:val="nil"/>
              <w:left w:val="nil"/>
              <w:bottom w:val="nil"/>
              <w:right w:val="nil"/>
            </w:tcBorders>
            <w:tcMar>
              <w:top w:w="60" w:type="dxa"/>
              <w:left w:w="120" w:type="dxa"/>
              <w:bottom w:w="60" w:type="dxa"/>
              <w:right w:w="120" w:type="dxa"/>
            </w:tcMar>
            <w:vAlign w:val="center"/>
            <w:hideMark/>
          </w:tcPr>
          <w:p w:rsidR="00B2469B" w:rsidRPr="00B2469B" w:rsidRDefault="00B2469B" w:rsidP="00B2469B">
            <w:pPr>
              <w:spacing w:after="0" w:line="300" w:lineRule="atLeast"/>
              <w:textAlignment w:val="baseline"/>
              <w:rPr>
                <w:rFonts w:ascii="Century Gothic" w:eastAsia="Times New Roman" w:hAnsi="Century Gothic" w:cs="Times New Roman"/>
                <w:color w:val="37270E"/>
                <w:sz w:val="20"/>
                <w:szCs w:val="20"/>
              </w:rPr>
            </w:pPr>
            <w:r w:rsidRPr="00B2469B">
              <w:rPr>
                <w:rFonts w:ascii="Century Gothic" w:eastAsia="Times New Roman" w:hAnsi="Century Gothic" w:cs="Times New Roman"/>
                <w:color w:val="37270E"/>
                <w:sz w:val="20"/>
                <w:szCs w:val="20"/>
              </w:rPr>
              <w:t>N/A</w:t>
            </w:r>
          </w:p>
        </w:tc>
      </w:tr>
    </w:tbl>
    <w:p w:rsidR="00B2469B" w:rsidRPr="00B2469B" w:rsidRDefault="00B2469B" w:rsidP="00B2469B">
      <w:pPr>
        <w:spacing w:after="0" w:line="300" w:lineRule="atLeast"/>
        <w:textAlignment w:val="baseline"/>
        <w:rPr>
          <w:rFonts w:ascii="Century Gothic" w:eastAsia="Times New Roman" w:hAnsi="Century Gothic" w:cs="Times New Roman"/>
          <w:color w:val="37270E"/>
          <w:sz w:val="20"/>
          <w:szCs w:val="20"/>
        </w:rPr>
      </w:pPr>
      <w:r>
        <w:rPr>
          <w:rFonts w:ascii="Century Gothic" w:eastAsia="Times New Roman" w:hAnsi="Century Gothic" w:cs="Times New Roman"/>
          <w:color w:val="37270E"/>
          <w:sz w:val="20"/>
          <w:szCs w:val="20"/>
        </w:rPr>
        <w:t>Community Amenities include a community room, computer lab, exercise room and library.</w:t>
      </w:r>
      <w:r w:rsidRPr="00B2469B">
        <w:rPr>
          <w:rFonts w:ascii="Century Gothic" w:eastAsia="Times New Roman" w:hAnsi="Century Gothic" w:cs="Times New Roman"/>
          <w:color w:val="37270E"/>
          <w:sz w:val="20"/>
          <w:szCs w:val="20"/>
        </w:rPr>
        <w:t> </w:t>
      </w:r>
      <w:bookmarkStart w:id="0" w:name="_GoBack"/>
      <w:bookmarkEnd w:id="0"/>
    </w:p>
    <w:p w:rsidR="00207059" w:rsidRDefault="00207059"/>
    <w:sectPr w:rsidR="0020705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845A52"/>
    <w:multiLevelType w:val="multilevel"/>
    <w:tmpl w:val="64AA3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469B"/>
    <w:rsid w:val="00207059"/>
    <w:rsid w:val="00B246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246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69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2469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69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2219617">
      <w:bodyDiv w:val="1"/>
      <w:marLeft w:val="0"/>
      <w:marRight w:val="0"/>
      <w:marTop w:val="0"/>
      <w:marBottom w:val="0"/>
      <w:divBdr>
        <w:top w:val="none" w:sz="0" w:space="0" w:color="auto"/>
        <w:left w:val="none" w:sz="0" w:space="0" w:color="auto"/>
        <w:bottom w:val="none" w:sz="0" w:space="0" w:color="auto"/>
        <w:right w:val="none" w:sz="0" w:space="0" w:color="auto"/>
      </w:divBdr>
      <w:divsChild>
        <w:div w:id="1898127584">
          <w:marLeft w:val="0"/>
          <w:marRight w:val="0"/>
          <w:marTop w:val="0"/>
          <w:marBottom w:val="0"/>
          <w:divBdr>
            <w:top w:val="none" w:sz="0" w:space="0" w:color="auto"/>
            <w:left w:val="none" w:sz="0" w:space="0" w:color="auto"/>
            <w:bottom w:val="none" w:sz="0" w:space="0" w:color="auto"/>
            <w:right w:val="none" w:sz="0" w:space="0" w:color="auto"/>
          </w:divBdr>
          <w:divsChild>
            <w:div w:id="915868842">
              <w:marLeft w:val="0"/>
              <w:marRight w:val="0"/>
              <w:marTop w:val="0"/>
              <w:marBottom w:val="0"/>
              <w:divBdr>
                <w:top w:val="none" w:sz="0" w:space="0" w:color="auto"/>
                <w:left w:val="none" w:sz="0" w:space="0" w:color="auto"/>
                <w:bottom w:val="none" w:sz="0" w:space="0" w:color="auto"/>
                <w:right w:val="none" w:sz="0" w:space="0" w:color="auto"/>
              </w:divBdr>
              <w:divsChild>
                <w:div w:id="1256867523">
                  <w:marLeft w:val="0"/>
                  <w:marRight w:val="0"/>
                  <w:marTop w:val="0"/>
                  <w:marBottom w:val="0"/>
                  <w:divBdr>
                    <w:top w:val="none" w:sz="0" w:space="0" w:color="auto"/>
                    <w:left w:val="none" w:sz="0" w:space="0" w:color="auto"/>
                    <w:bottom w:val="none" w:sz="0" w:space="0" w:color="auto"/>
                    <w:right w:val="none" w:sz="0" w:space="0" w:color="auto"/>
                  </w:divBdr>
                  <w:divsChild>
                    <w:div w:id="315915728">
                      <w:marLeft w:val="0"/>
                      <w:marRight w:val="0"/>
                      <w:marTop w:val="0"/>
                      <w:marBottom w:val="0"/>
                      <w:divBdr>
                        <w:top w:val="none" w:sz="0" w:space="0" w:color="auto"/>
                        <w:left w:val="none" w:sz="0" w:space="0" w:color="auto"/>
                        <w:bottom w:val="none" w:sz="0" w:space="0" w:color="auto"/>
                        <w:right w:val="none" w:sz="0" w:space="0" w:color="auto"/>
                      </w:divBdr>
                      <w:divsChild>
                        <w:div w:id="1916894481">
                          <w:marLeft w:val="0"/>
                          <w:marRight w:val="0"/>
                          <w:marTop w:val="0"/>
                          <w:marBottom w:val="0"/>
                          <w:divBdr>
                            <w:top w:val="none" w:sz="0" w:space="0" w:color="auto"/>
                            <w:left w:val="none" w:sz="0" w:space="0" w:color="auto"/>
                            <w:bottom w:val="none" w:sz="0" w:space="0" w:color="auto"/>
                            <w:right w:val="none" w:sz="0" w:space="0" w:color="auto"/>
                          </w:divBdr>
                          <w:divsChild>
                            <w:div w:id="771241564">
                              <w:marLeft w:val="0"/>
                              <w:marRight w:val="0"/>
                              <w:marTop w:val="0"/>
                              <w:marBottom w:val="0"/>
                              <w:divBdr>
                                <w:top w:val="none" w:sz="0" w:space="0" w:color="auto"/>
                                <w:left w:val="none" w:sz="0" w:space="0" w:color="auto"/>
                                <w:bottom w:val="none" w:sz="0" w:space="0" w:color="auto"/>
                                <w:right w:val="none" w:sz="0" w:space="0" w:color="auto"/>
                              </w:divBdr>
                              <w:divsChild>
                                <w:div w:id="228808271">
                                  <w:marLeft w:val="0"/>
                                  <w:marRight w:val="0"/>
                                  <w:marTop w:val="0"/>
                                  <w:marBottom w:val="0"/>
                                  <w:divBdr>
                                    <w:top w:val="none" w:sz="0" w:space="0" w:color="auto"/>
                                    <w:left w:val="none" w:sz="0" w:space="0" w:color="auto"/>
                                    <w:bottom w:val="none" w:sz="0" w:space="0" w:color="auto"/>
                                    <w:right w:val="none" w:sz="0" w:space="0" w:color="auto"/>
                                  </w:divBdr>
                                  <w:divsChild>
                                    <w:div w:id="1729305379">
                                      <w:marLeft w:val="0"/>
                                      <w:marRight w:val="0"/>
                                      <w:marTop w:val="0"/>
                                      <w:marBottom w:val="0"/>
                                      <w:divBdr>
                                        <w:top w:val="none" w:sz="0" w:space="0" w:color="auto"/>
                                        <w:left w:val="none" w:sz="0" w:space="0" w:color="auto"/>
                                        <w:bottom w:val="none" w:sz="0" w:space="0" w:color="auto"/>
                                        <w:right w:val="none" w:sz="0" w:space="0" w:color="auto"/>
                                      </w:divBdr>
                                      <w:divsChild>
                                        <w:div w:id="178280393">
                                          <w:marLeft w:val="0"/>
                                          <w:marRight w:val="0"/>
                                          <w:marTop w:val="0"/>
                                          <w:marBottom w:val="0"/>
                                          <w:divBdr>
                                            <w:top w:val="none" w:sz="0" w:space="0" w:color="auto"/>
                                            <w:left w:val="none" w:sz="0" w:space="0" w:color="auto"/>
                                            <w:bottom w:val="none" w:sz="0" w:space="0" w:color="auto"/>
                                            <w:right w:val="none" w:sz="0" w:space="0" w:color="auto"/>
                                          </w:divBdr>
                                          <w:divsChild>
                                            <w:div w:id="367989842">
                                              <w:marLeft w:val="0"/>
                                              <w:marRight w:val="0"/>
                                              <w:marTop w:val="0"/>
                                              <w:marBottom w:val="0"/>
                                              <w:divBdr>
                                                <w:top w:val="none" w:sz="0" w:space="0" w:color="auto"/>
                                                <w:left w:val="none" w:sz="0" w:space="0" w:color="auto"/>
                                                <w:bottom w:val="none" w:sz="0" w:space="0" w:color="auto"/>
                                                <w:right w:val="none" w:sz="0" w:space="0" w:color="auto"/>
                                              </w:divBdr>
                                              <w:divsChild>
                                                <w:div w:id="986318017">
                                                  <w:marLeft w:val="0"/>
                                                  <w:marRight w:val="0"/>
                                                  <w:marTop w:val="0"/>
                                                  <w:marBottom w:val="0"/>
                                                  <w:divBdr>
                                                    <w:top w:val="none" w:sz="0" w:space="0" w:color="auto"/>
                                                    <w:left w:val="none" w:sz="0" w:space="0" w:color="auto"/>
                                                    <w:bottom w:val="none" w:sz="0" w:space="0" w:color="auto"/>
                                                    <w:right w:val="none" w:sz="0" w:space="0" w:color="auto"/>
                                                  </w:divBdr>
                                                  <w:divsChild>
                                                    <w:div w:id="180778567">
                                                      <w:marLeft w:val="0"/>
                                                      <w:marRight w:val="0"/>
                                                      <w:marTop w:val="0"/>
                                                      <w:marBottom w:val="0"/>
                                                      <w:divBdr>
                                                        <w:top w:val="none" w:sz="0" w:space="0" w:color="auto"/>
                                                        <w:left w:val="none" w:sz="0" w:space="0" w:color="auto"/>
                                                        <w:bottom w:val="none" w:sz="0" w:space="0" w:color="auto"/>
                                                        <w:right w:val="none" w:sz="0" w:space="0" w:color="auto"/>
                                                      </w:divBdr>
                                                      <w:divsChild>
                                                        <w:div w:id="1229877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128684">
                                                  <w:marLeft w:val="0"/>
                                                  <w:marRight w:val="0"/>
                                                  <w:marTop w:val="0"/>
                                                  <w:marBottom w:val="0"/>
                                                  <w:divBdr>
                                                    <w:top w:val="none" w:sz="0" w:space="0" w:color="auto"/>
                                                    <w:left w:val="none" w:sz="0" w:space="0" w:color="auto"/>
                                                    <w:bottom w:val="none" w:sz="0" w:space="0" w:color="auto"/>
                                                    <w:right w:val="none" w:sz="0" w:space="0" w:color="auto"/>
                                                  </w:divBdr>
                                                  <w:divsChild>
                                                    <w:div w:id="1909922210">
                                                      <w:marLeft w:val="0"/>
                                                      <w:marRight w:val="0"/>
                                                      <w:marTop w:val="0"/>
                                                      <w:marBottom w:val="0"/>
                                                      <w:divBdr>
                                                        <w:top w:val="none" w:sz="0" w:space="0" w:color="auto"/>
                                                        <w:left w:val="none" w:sz="0" w:space="0" w:color="auto"/>
                                                        <w:bottom w:val="none" w:sz="0" w:space="0" w:color="auto"/>
                                                        <w:right w:val="none" w:sz="0" w:space="0" w:color="auto"/>
                                                      </w:divBdr>
                                                      <w:divsChild>
                                                        <w:div w:id="1701777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787360">
                                                  <w:marLeft w:val="0"/>
                                                  <w:marRight w:val="0"/>
                                                  <w:marTop w:val="0"/>
                                                  <w:marBottom w:val="0"/>
                                                  <w:divBdr>
                                                    <w:top w:val="none" w:sz="0" w:space="0" w:color="auto"/>
                                                    <w:left w:val="none" w:sz="0" w:space="0" w:color="auto"/>
                                                    <w:bottom w:val="none" w:sz="0" w:space="0" w:color="auto"/>
                                                    <w:right w:val="none" w:sz="0" w:space="0" w:color="auto"/>
                                                  </w:divBdr>
                                                  <w:divsChild>
                                                    <w:div w:id="597522218">
                                                      <w:marLeft w:val="0"/>
                                                      <w:marRight w:val="0"/>
                                                      <w:marTop w:val="0"/>
                                                      <w:marBottom w:val="0"/>
                                                      <w:divBdr>
                                                        <w:top w:val="none" w:sz="0" w:space="0" w:color="auto"/>
                                                        <w:left w:val="none" w:sz="0" w:space="0" w:color="auto"/>
                                                        <w:bottom w:val="none" w:sz="0" w:space="0" w:color="auto"/>
                                                        <w:right w:val="none" w:sz="0" w:space="0" w:color="auto"/>
                                                      </w:divBdr>
                                                      <w:divsChild>
                                                        <w:div w:id="1745184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069147">
                                                  <w:marLeft w:val="0"/>
                                                  <w:marRight w:val="0"/>
                                                  <w:marTop w:val="0"/>
                                                  <w:marBottom w:val="0"/>
                                                  <w:divBdr>
                                                    <w:top w:val="none" w:sz="0" w:space="0" w:color="auto"/>
                                                    <w:left w:val="none" w:sz="0" w:space="0" w:color="auto"/>
                                                    <w:bottom w:val="none" w:sz="0" w:space="0" w:color="auto"/>
                                                    <w:right w:val="none" w:sz="0" w:space="0" w:color="auto"/>
                                                  </w:divBdr>
                                                  <w:divsChild>
                                                    <w:div w:id="739329414">
                                                      <w:marLeft w:val="0"/>
                                                      <w:marRight w:val="0"/>
                                                      <w:marTop w:val="0"/>
                                                      <w:marBottom w:val="0"/>
                                                      <w:divBdr>
                                                        <w:top w:val="none" w:sz="0" w:space="0" w:color="auto"/>
                                                        <w:left w:val="none" w:sz="0" w:space="0" w:color="auto"/>
                                                        <w:bottom w:val="none" w:sz="0" w:space="0" w:color="auto"/>
                                                        <w:right w:val="none" w:sz="0" w:space="0" w:color="auto"/>
                                                      </w:divBdr>
                                                      <w:divsChild>
                                                        <w:div w:id="1725443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243227">
                                                  <w:marLeft w:val="0"/>
                                                  <w:marRight w:val="0"/>
                                                  <w:marTop w:val="0"/>
                                                  <w:marBottom w:val="0"/>
                                                  <w:divBdr>
                                                    <w:top w:val="none" w:sz="0" w:space="0" w:color="auto"/>
                                                    <w:left w:val="none" w:sz="0" w:space="0" w:color="auto"/>
                                                    <w:bottom w:val="none" w:sz="0" w:space="0" w:color="auto"/>
                                                    <w:right w:val="none" w:sz="0" w:space="0" w:color="auto"/>
                                                  </w:divBdr>
                                                  <w:divsChild>
                                                    <w:div w:id="2022586290">
                                                      <w:marLeft w:val="0"/>
                                                      <w:marRight w:val="0"/>
                                                      <w:marTop w:val="0"/>
                                                      <w:marBottom w:val="0"/>
                                                      <w:divBdr>
                                                        <w:top w:val="none" w:sz="0" w:space="0" w:color="auto"/>
                                                        <w:left w:val="none" w:sz="0" w:space="0" w:color="auto"/>
                                                        <w:bottom w:val="none" w:sz="0" w:space="0" w:color="auto"/>
                                                        <w:right w:val="none" w:sz="0" w:space="0" w:color="auto"/>
                                                      </w:divBdr>
                                                      <w:divsChild>
                                                        <w:div w:id="1644384662">
                                                          <w:marLeft w:val="0"/>
                                                          <w:marRight w:val="0"/>
                                                          <w:marTop w:val="0"/>
                                                          <w:marBottom w:val="0"/>
                                                          <w:divBdr>
                                                            <w:top w:val="none" w:sz="0" w:space="0" w:color="auto"/>
                                                            <w:left w:val="none" w:sz="0" w:space="0" w:color="auto"/>
                                                            <w:bottom w:val="none" w:sz="0" w:space="0" w:color="auto"/>
                                                            <w:right w:val="none" w:sz="0" w:space="0" w:color="auto"/>
                                                          </w:divBdr>
                                                          <w:divsChild>
                                                            <w:div w:id="1526676486">
                                                              <w:marLeft w:val="0"/>
                                                              <w:marRight w:val="0"/>
                                                              <w:marTop w:val="0"/>
                                                              <w:marBottom w:val="0"/>
                                                              <w:divBdr>
                                                                <w:top w:val="none" w:sz="0" w:space="0" w:color="auto"/>
                                                                <w:left w:val="none" w:sz="0" w:space="0" w:color="auto"/>
                                                                <w:bottom w:val="none" w:sz="0" w:space="0" w:color="auto"/>
                                                                <w:right w:val="none" w:sz="0" w:space="0" w:color="auto"/>
                                                              </w:divBdr>
                                                              <w:divsChild>
                                                                <w:div w:id="1529294617">
                                                                  <w:marLeft w:val="0"/>
                                                                  <w:marRight w:val="0"/>
                                                                  <w:marTop w:val="0"/>
                                                                  <w:marBottom w:val="0"/>
                                                                  <w:divBdr>
                                                                    <w:top w:val="none" w:sz="0" w:space="0" w:color="auto"/>
                                                                    <w:left w:val="none" w:sz="0" w:space="0" w:color="auto"/>
                                                                    <w:bottom w:val="none" w:sz="0" w:space="0" w:color="auto"/>
                                                                    <w:right w:val="none" w:sz="0" w:space="0" w:color="auto"/>
                                                                  </w:divBdr>
                                                                </w:div>
                                                              </w:divsChild>
                                                            </w:div>
                                                            <w:div w:id="973603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2875982">
                                                  <w:marLeft w:val="0"/>
                                                  <w:marRight w:val="0"/>
                                                  <w:marTop w:val="0"/>
                                                  <w:marBottom w:val="0"/>
                                                  <w:divBdr>
                                                    <w:top w:val="none" w:sz="0" w:space="0" w:color="auto"/>
                                                    <w:left w:val="none" w:sz="0" w:space="0" w:color="auto"/>
                                                    <w:bottom w:val="none" w:sz="0" w:space="0" w:color="auto"/>
                                                    <w:right w:val="none" w:sz="0" w:space="0" w:color="auto"/>
                                                  </w:divBdr>
                                                  <w:divsChild>
                                                    <w:div w:id="806704959">
                                                      <w:marLeft w:val="0"/>
                                                      <w:marRight w:val="0"/>
                                                      <w:marTop w:val="0"/>
                                                      <w:marBottom w:val="0"/>
                                                      <w:divBdr>
                                                        <w:top w:val="none" w:sz="0" w:space="0" w:color="auto"/>
                                                        <w:left w:val="none" w:sz="0" w:space="0" w:color="auto"/>
                                                        <w:bottom w:val="none" w:sz="0" w:space="0" w:color="auto"/>
                                                        <w:right w:val="none" w:sz="0" w:space="0" w:color="auto"/>
                                                      </w:divBdr>
                                                    </w:div>
                                                    <w:div w:id="337316857">
                                                      <w:marLeft w:val="0"/>
                                                      <w:marRight w:val="0"/>
                                                      <w:marTop w:val="0"/>
                                                      <w:marBottom w:val="0"/>
                                                      <w:divBdr>
                                                        <w:top w:val="none" w:sz="0" w:space="0" w:color="auto"/>
                                                        <w:left w:val="none" w:sz="0" w:space="0" w:color="auto"/>
                                                        <w:bottom w:val="none" w:sz="0" w:space="0" w:color="auto"/>
                                                        <w:right w:val="none" w:sz="0" w:space="0" w:color="auto"/>
                                                      </w:divBdr>
                                                      <w:divsChild>
                                                        <w:div w:id="616791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900967">
                                                  <w:marLeft w:val="0"/>
                                                  <w:marRight w:val="0"/>
                                                  <w:marTop w:val="0"/>
                                                  <w:marBottom w:val="0"/>
                                                  <w:divBdr>
                                                    <w:top w:val="none" w:sz="0" w:space="0" w:color="auto"/>
                                                    <w:left w:val="none" w:sz="0" w:space="0" w:color="auto"/>
                                                    <w:bottom w:val="none" w:sz="0" w:space="0" w:color="auto"/>
                                                    <w:right w:val="none" w:sz="0" w:space="0" w:color="auto"/>
                                                  </w:divBdr>
                                                  <w:divsChild>
                                                    <w:div w:id="267087953">
                                                      <w:marLeft w:val="0"/>
                                                      <w:marRight w:val="0"/>
                                                      <w:marTop w:val="0"/>
                                                      <w:marBottom w:val="0"/>
                                                      <w:divBdr>
                                                        <w:top w:val="none" w:sz="0" w:space="0" w:color="auto"/>
                                                        <w:left w:val="none" w:sz="0" w:space="0" w:color="auto"/>
                                                        <w:bottom w:val="none" w:sz="0" w:space="0" w:color="auto"/>
                                                        <w:right w:val="none" w:sz="0" w:space="0" w:color="auto"/>
                                                      </w:divBdr>
                                                    </w:div>
                                                    <w:div w:id="230386965">
                                                      <w:marLeft w:val="0"/>
                                                      <w:marRight w:val="0"/>
                                                      <w:marTop w:val="0"/>
                                                      <w:marBottom w:val="0"/>
                                                      <w:divBdr>
                                                        <w:top w:val="none" w:sz="0" w:space="0" w:color="auto"/>
                                                        <w:left w:val="none" w:sz="0" w:space="0" w:color="auto"/>
                                                        <w:bottom w:val="none" w:sz="0" w:space="0" w:color="auto"/>
                                                        <w:right w:val="none" w:sz="0" w:space="0" w:color="auto"/>
                                                      </w:divBdr>
                                                      <w:divsChild>
                                                        <w:div w:id="7098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367561">
                                                  <w:marLeft w:val="0"/>
                                                  <w:marRight w:val="0"/>
                                                  <w:marTop w:val="0"/>
                                                  <w:marBottom w:val="0"/>
                                                  <w:divBdr>
                                                    <w:top w:val="none" w:sz="0" w:space="0" w:color="auto"/>
                                                    <w:left w:val="none" w:sz="0" w:space="0" w:color="auto"/>
                                                    <w:bottom w:val="none" w:sz="0" w:space="0" w:color="auto"/>
                                                    <w:right w:val="none" w:sz="0" w:space="0" w:color="auto"/>
                                                  </w:divBdr>
                                                  <w:divsChild>
                                                    <w:div w:id="877471055">
                                                      <w:marLeft w:val="0"/>
                                                      <w:marRight w:val="0"/>
                                                      <w:marTop w:val="0"/>
                                                      <w:marBottom w:val="0"/>
                                                      <w:divBdr>
                                                        <w:top w:val="none" w:sz="0" w:space="0" w:color="auto"/>
                                                        <w:left w:val="none" w:sz="0" w:space="0" w:color="auto"/>
                                                        <w:bottom w:val="none" w:sz="0" w:space="0" w:color="auto"/>
                                                        <w:right w:val="none" w:sz="0" w:space="0" w:color="auto"/>
                                                      </w:divBdr>
                                                    </w:div>
                                                    <w:div w:id="1006665498">
                                                      <w:marLeft w:val="0"/>
                                                      <w:marRight w:val="0"/>
                                                      <w:marTop w:val="0"/>
                                                      <w:marBottom w:val="0"/>
                                                      <w:divBdr>
                                                        <w:top w:val="none" w:sz="0" w:space="0" w:color="auto"/>
                                                        <w:left w:val="none" w:sz="0" w:space="0" w:color="auto"/>
                                                        <w:bottom w:val="none" w:sz="0" w:space="0" w:color="auto"/>
                                                        <w:right w:val="none" w:sz="0" w:space="0" w:color="auto"/>
                                                      </w:divBdr>
                                                      <w:divsChild>
                                                        <w:div w:id="1221601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063949">
                                                  <w:marLeft w:val="0"/>
                                                  <w:marRight w:val="0"/>
                                                  <w:marTop w:val="0"/>
                                                  <w:marBottom w:val="0"/>
                                                  <w:divBdr>
                                                    <w:top w:val="none" w:sz="0" w:space="0" w:color="auto"/>
                                                    <w:left w:val="none" w:sz="0" w:space="0" w:color="auto"/>
                                                    <w:bottom w:val="none" w:sz="0" w:space="0" w:color="auto"/>
                                                    <w:right w:val="none" w:sz="0" w:space="0" w:color="auto"/>
                                                  </w:divBdr>
                                                  <w:divsChild>
                                                    <w:div w:id="1621033307">
                                                      <w:marLeft w:val="0"/>
                                                      <w:marRight w:val="0"/>
                                                      <w:marTop w:val="0"/>
                                                      <w:marBottom w:val="0"/>
                                                      <w:divBdr>
                                                        <w:top w:val="none" w:sz="0" w:space="0" w:color="auto"/>
                                                        <w:left w:val="none" w:sz="0" w:space="0" w:color="auto"/>
                                                        <w:bottom w:val="none" w:sz="0" w:space="0" w:color="auto"/>
                                                        <w:right w:val="none" w:sz="0" w:space="0" w:color="auto"/>
                                                      </w:divBdr>
                                                      <w:divsChild>
                                                        <w:div w:id="2061778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192651">
                                                  <w:marLeft w:val="0"/>
                                                  <w:marRight w:val="0"/>
                                                  <w:marTop w:val="0"/>
                                                  <w:marBottom w:val="0"/>
                                                  <w:divBdr>
                                                    <w:top w:val="none" w:sz="0" w:space="0" w:color="auto"/>
                                                    <w:left w:val="none" w:sz="0" w:space="0" w:color="auto"/>
                                                    <w:bottom w:val="none" w:sz="0" w:space="0" w:color="auto"/>
                                                    <w:right w:val="none" w:sz="0" w:space="0" w:color="auto"/>
                                                  </w:divBdr>
                                                  <w:divsChild>
                                                    <w:div w:id="1228105438">
                                                      <w:marLeft w:val="0"/>
                                                      <w:marRight w:val="0"/>
                                                      <w:marTop w:val="0"/>
                                                      <w:marBottom w:val="0"/>
                                                      <w:divBdr>
                                                        <w:top w:val="none" w:sz="0" w:space="0" w:color="auto"/>
                                                        <w:left w:val="none" w:sz="0" w:space="0" w:color="auto"/>
                                                        <w:bottom w:val="none" w:sz="0" w:space="0" w:color="auto"/>
                                                        <w:right w:val="none" w:sz="0" w:space="0" w:color="auto"/>
                                                      </w:divBdr>
                                                    </w:div>
                                                    <w:div w:id="1162890173">
                                                      <w:marLeft w:val="0"/>
                                                      <w:marRight w:val="0"/>
                                                      <w:marTop w:val="0"/>
                                                      <w:marBottom w:val="0"/>
                                                      <w:divBdr>
                                                        <w:top w:val="none" w:sz="0" w:space="0" w:color="auto"/>
                                                        <w:left w:val="none" w:sz="0" w:space="0" w:color="auto"/>
                                                        <w:bottom w:val="none" w:sz="0" w:space="0" w:color="auto"/>
                                                        <w:right w:val="none" w:sz="0" w:space="0" w:color="auto"/>
                                                      </w:divBdr>
                                                      <w:divsChild>
                                                        <w:div w:id="182597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413751">
                                                  <w:marLeft w:val="0"/>
                                                  <w:marRight w:val="0"/>
                                                  <w:marTop w:val="0"/>
                                                  <w:marBottom w:val="0"/>
                                                  <w:divBdr>
                                                    <w:top w:val="none" w:sz="0" w:space="0" w:color="auto"/>
                                                    <w:left w:val="none" w:sz="0" w:space="0" w:color="auto"/>
                                                    <w:bottom w:val="none" w:sz="0" w:space="0" w:color="auto"/>
                                                    <w:right w:val="none" w:sz="0" w:space="0" w:color="auto"/>
                                                  </w:divBdr>
                                                  <w:divsChild>
                                                    <w:div w:id="458105559">
                                                      <w:marLeft w:val="0"/>
                                                      <w:marRight w:val="0"/>
                                                      <w:marTop w:val="0"/>
                                                      <w:marBottom w:val="0"/>
                                                      <w:divBdr>
                                                        <w:top w:val="none" w:sz="0" w:space="0" w:color="auto"/>
                                                        <w:left w:val="none" w:sz="0" w:space="0" w:color="auto"/>
                                                        <w:bottom w:val="none" w:sz="0" w:space="0" w:color="auto"/>
                                                        <w:right w:val="none" w:sz="0" w:space="0" w:color="auto"/>
                                                      </w:divBdr>
                                                      <w:divsChild>
                                                        <w:div w:id="643899665">
                                                          <w:marLeft w:val="0"/>
                                                          <w:marRight w:val="0"/>
                                                          <w:marTop w:val="0"/>
                                                          <w:marBottom w:val="0"/>
                                                          <w:divBdr>
                                                            <w:top w:val="none" w:sz="0" w:space="0" w:color="auto"/>
                                                            <w:left w:val="none" w:sz="0" w:space="0" w:color="auto"/>
                                                            <w:bottom w:val="none" w:sz="0" w:space="0" w:color="auto"/>
                                                            <w:right w:val="none" w:sz="0" w:space="0" w:color="auto"/>
                                                          </w:divBdr>
                                                          <w:divsChild>
                                                            <w:div w:id="511139904">
                                                              <w:marLeft w:val="0"/>
                                                              <w:marRight w:val="0"/>
                                                              <w:marTop w:val="0"/>
                                                              <w:marBottom w:val="0"/>
                                                              <w:divBdr>
                                                                <w:top w:val="none" w:sz="0" w:space="0" w:color="auto"/>
                                                                <w:left w:val="none" w:sz="0" w:space="0" w:color="auto"/>
                                                                <w:bottom w:val="none" w:sz="0" w:space="0" w:color="auto"/>
                                                                <w:right w:val="none" w:sz="0" w:space="0" w:color="auto"/>
                                                              </w:divBdr>
                                                              <w:divsChild>
                                                                <w:div w:id="1032877905">
                                                                  <w:marLeft w:val="0"/>
                                                                  <w:marRight w:val="0"/>
                                                                  <w:marTop w:val="0"/>
                                                                  <w:marBottom w:val="0"/>
                                                                  <w:divBdr>
                                                                    <w:top w:val="none" w:sz="0" w:space="0" w:color="auto"/>
                                                                    <w:left w:val="none" w:sz="0" w:space="0" w:color="auto"/>
                                                                    <w:bottom w:val="none" w:sz="0" w:space="0" w:color="auto"/>
                                                                    <w:right w:val="none" w:sz="0" w:space="0" w:color="auto"/>
                                                                  </w:divBdr>
                                                                  <w:divsChild>
                                                                    <w:div w:id="578365576">
                                                                      <w:marLeft w:val="0"/>
                                                                      <w:marRight w:val="0"/>
                                                                      <w:marTop w:val="0"/>
                                                                      <w:marBottom w:val="0"/>
                                                                      <w:divBdr>
                                                                        <w:top w:val="none" w:sz="0" w:space="0" w:color="auto"/>
                                                                        <w:left w:val="none" w:sz="0" w:space="0" w:color="auto"/>
                                                                        <w:bottom w:val="none" w:sz="0" w:space="0" w:color="auto"/>
                                                                        <w:right w:val="none" w:sz="0" w:space="0" w:color="auto"/>
                                                                      </w:divBdr>
                                                                    </w:div>
                                                                    <w:div w:id="49616199">
                                                                      <w:marLeft w:val="0"/>
                                                                      <w:marRight w:val="0"/>
                                                                      <w:marTop w:val="0"/>
                                                                      <w:marBottom w:val="0"/>
                                                                      <w:divBdr>
                                                                        <w:top w:val="none" w:sz="0" w:space="0" w:color="auto"/>
                                                                        <w:left w:val="none" w:sz="0" w:space="0" w:color="auto"/>
                                                                        <w:bottom w:val="none" w:sz="0" w:space="0" w:color="auto"/>
                                                                        <w:right w:val="none" w:sz="0" w:space="0" w:color="auto"/>
                                                                      </w:divBdr>
                                                                    </w:div>
                                                                    <w:div w:id="1273367925">
                                                                      <w:marLeft w:val="0"/>
                                                                      <w:marRight w:val="0"/>
                                                                      <w:marTop w:val="0"/>
                                                                      <w:marBottom w:val="0"/>
                                                                      <w:divBdr>
                                                                        <w:top w:val="none" w:sz="0" w:space="0" w:color="auto"/>
                                                                        <w:left w:val="none" w:sz="0" w:space="0" w:color="auto"/>
                                                                        <w:bottom w:val="none" w:sz="0" w:space="0" w:color="auto"/>
                                                                        <w:right w:val="none" w:sz="0" w:space="0" w:color="auto"/>
                                                                      </w:divBdr>
                                                                    </w:div>
                                                                  </w:divsChild>
                                                                </w:div>
                                                                <w:div w:id="1458180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6075949">
                                                  <w:marLeft w:val="0"/>
                                                  <w:marRight w:val="0"/>
                                                  <w:marTop w:val="0"/>
                                                  <w:marBottom w:val="0"/>
                                                  <w:divBdr>
                                                    <w:top w:val="none" w:sz="0" w:space="0" w:color="auto"/>
                                                    <w:left w:val="none" w:sz="0" w:space="0" w:color="auto"/>
                                                    <w:bottom w:val="none" w:sz="0" w:space="0" w:color="auto"/>
                                                    <w:right w:val="none" w:sz="0" w:space="0" w:color="auto"/>
                                                  </w:divBdr>
                                                  <w:divsChild>
                                                    <w:div w:id="211354149">
                                                      <w:marLeft w:val="0"/>
                                                      <w:marRight w:val="0"/>
                                                      <w:marTop w:val="0"/>
                                                      <w:marBottom w:val="0"/>
                                                      <w:divBdr>
                                                        <w:top w:val="none" w:sz="0" w:space="0" w:color="auto"/>
                                                        <w:left w:val="none" w:sz="0" w:space="0" w:color="auto"/>
                                                        <w:bottom w:val="none" w:sz="0" w:space="0" w:color="auto"/>
                                                        <w:right w:val="none" w:sz="0" w:space="0" w:color="auto"/>
                                                      </w:divBdr>
                                                      <w:divsChild>
                                                        <w:div w:id="1512332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882738">
                                                  <w:marLeft w:val="0"/>
                                                  <w:marRight w:val="0"/>
                                                  <w:marTop w:val="0"/>
                                                  <w:marBottom w:val="0"/>
                                                  <w:divBdr>
                                                    <w:top w:val="none" w:sz="0" w:space="0" w:color="auto"/>
                                                    <w:left w:val="none" w:sz="0" w:space="0" w:color="auto"/>
                                                    <w:bottom w:val="none" w:sz="0" w:space="0" w:color="auto"/>
                                                    <w:right w:val="none" w:sz="0" w:space="0" w:color="auto"/>
                                                  </w:divBdr>
                                                  <w:divsChild>
                                                    <w:div w:id="2041390442">
                                                      <w:marLeft w:val="0"/>
                                                      <w:marRight w:val="0"/>
                                                      <w:marTop w:val="0"/>
                                                      <w:marBottom w:val="0"/>
                                                      <w:divBdr>
                                                        <w:top w:val="none" w:sz="0" w:space="0" w:color="auto"/>
                                                        <w:left w:val="none" w:sz="0" w:space="0" w:color="auto"/>
                                                        <w:bottom w:val="none" w:sz="0" w:space="0" w:color="auto"/>
                                                        <w:right w:val="none" w:sz="0" w:space="0" w:color="auto"/>
                                                      </w:divBdr>
                                                      <w:divsChild>
                                                        <w:div w:id="407116586">
                                                          <w:marLeft w:val="0"/>
                                                          <w:marRight w:val="0"/>
                                                          <w:marTop w:val="0"/>
                                                          <w:marBottom w:val="0"/>
                                                          <w:divBdr>
                                                            <w:top w:val="none" w:sz="0" w:space="0" w:color="auto"/>
                                                            <w:left w:val="none" w:sz="0" w:space="0" w:color="auto"/>
                                                            <w:bottom w:val="none" w:sz="0" w:space="0" w:color="auto"/>
                                                            <w:right w:val="none" w:sz="0" w:space="0" w:color="auto"/>
                                                          </w:divBdr>
                                                        </w:div>
                                                        <w:div w:id="25100725">
                                                          <w:marLeft w:val="0"/>
                                                          <w:marRight w:val="0"/>
                                                          <w:marTop w:val="0"/>
                                                          <w:marBottom w:val="0"/>
                                                          <w:divBdr>
                                                            <w:top w:val="none" w:sz="0" w:space="0" w:color="auto"/>
                                                            <w:left w:val="none" w:sz="0" w:space="0" w:color="auto"/>
                                                            <w:bottom w:val="none" w:sz="0" w:space="0" w:color="auto"/>
                                                            <w:right w:val="none" w:sz="0" w:space="0" w:color="auto"/>
                                                          </w:divBdr>
                                                          <w:divsChild>
                                                            <w:div w:id="373652208">
                                                              <w:marLeft w:val="0"/>
                                                              <w:marRight w:val="0"/>
                                                              <w:marTop w:val="0"/>
                                                              <w:marBottom w:val="0"/>
                                                              <w:divBdr>
                                                                <w:top w:val="none" w:sz="0" w:space="0" w:color="auto"/>
                                                                <w:left w:val="none" w:sz="0" w:space="0" w:color="auto"/>
                                                                <w:bottom w:val="none" w:sz="0" w:space="0" w:color="auto"/>
                                                                <w:right w:val="none" w:sz="0" w:space="0" w:color="auto"/>
                                                              </w:divBdr>
                                                              <w:divsChild>
                                                                <w:div w:id="950010383">
                                                                  <w:marLeft w:val="0"/>
                                                                  <w:marRight w:val="0"/>
                                                                  <w:marTop w:val="0"/>
                                                                  <w:marBottom w:val="0"/>
                                                                  <w:divBdr>
                                                                    <w:top w:val="none" w:sz="0" w:space="0" w:color="auto"/>
                                                                    <w:left w:val="none" w:sz="0" w:space="0" w:color="auto"/>
                                                                    <w:bottom w:val="none" w:sz="0" w:space="0" w:color="auto"/>
                                                                    <w:right w:val="none" w:sz="0" w:space="0" w:color="auto"/>
                                                                  </w:divBdr>
                                                                  <w:divsChild>
                                                                    <w:div w:id="1234044356">
                                                                      <w:marLeft w:val="0"/>
                                                                      <w:marRight w:val="0"/>
                                                                      <w:marTop w:val="0"/>
                                                                      <w:marBottom w:val="0"/>
                                                                      <w:divBdr>
                                                                        <w:top w:val="none" w:sz="0" w:space="0" w:color="auto"/>
                                                                        <w:left w:val="none" w:sz="0" w:space="0" w:color="auto"/>
                                                                        <w:bottom w:val="none" w:sz="0" w:space="0" w:color="auto"/>
                                                                        <w:right w:val="none" w:sz="0" w:space="0" w:color="auto"/>
                                                                      </w:divBdr>
                                                                      <w:divsChild>
                                                                        <w:div w:id="48891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5026">
                                                                  <w:marLeft w:val="0"/>
                                                                  <w:marRight w:val="0"/>
                                                                  <w:marTop w:val="0"/>
                                                                  <w:marBottom w:val="0"/>
                                                                  <w:divBdr>
                                                                    <w:top w:val="none" w:sz="0" w:space="0" w:color="auto"/>
                                                                    <w:left w:val="none" w:sz="0" w:space="0" w:color="auto"/>
                                                                    <w:bottom w:val="none" w:sz="0" w:space="0" w:color="auto"/>
                                                                    <w:right w:val="none" w:sz="0" w:space="0" w:color="auto"/>
                                                                  </w:divBdr>
                                                                  <w:divsChild>
                                                                    <w:div w:id="1151093501">
                                                                      <w:marLeft w:val="0"/>
                                                                      <w:marRight w:val="0"/>
                                                                      <w:marTop w:val="0"/>
                                                                      <w:marBottom w:val="0"/>
                                                                      <w:divBdr>
                                                                        <w:top w:val="none" w:sz="0" w:space="0" w:color="auto"/>
                                                                        <w:left w:val="none" w:sz="0" w:space="0" w:color="auto"/>
                                                                        <w:bottom w:val="none" w:sz="0" w:space="0" w:color="auto"/>
                                                                        <w:right w:val="none" w:sz="0" w:space="0" w:color="auto"/>
                                                                      </w:divBdr>
                                                                      <w:divsChild>
                                                                        <w:div w:id="147671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9842913">
                                                                  <w:marLeft w:val="0"/>
                                                                  <w:marRight w:val="0"/>
                                                                  <w:marTop w:val="0"/>
                                                                  <w:marBottom w:val="0"/>
                                                                  <w:divBdr>
                                                                    <w:top w:val="none" w:sz="0" w:space="0" w:color="auto"/>
                                                                    <w:left w:val="none" w:sz="0" w:space="0" w:color="auto"/>
                                                                    <w:bottom w:val="none" w:sz="0" w:space="0" w:color="auto"/>
                                                                    <w:right w:val="none" w:sz="0" w:space="0" w:color="auto"/>
                                                                  </w:divBdr>
                                                                  <w:divsChild>
                                                                    <w:div w:id="127165706">
                                                                      <w:marLeft w:val="0"/>
                                                                      <w:marRight w:val="0"/>
                                                                      <w:marTop w:val="0"/>
                                                                      <w:marBottom w:val="0"/>
                                                                      <w:divBdr>
                                                                        <w:top w:val="none" w:sz="0" w:space="0" w:color="auto"/>
                                                                        <w:left w:val="none" w:sz="0" w:space="0" w:color="auto"/>
                                                                        <w:bottom w:val="none" w:sz="0" w:space="0" w:color="auto"/>
                                                                        <w:right w:val="none" w:sz="0" w:space="0" w:color="auto"/>
                                                                      </w:divBdr>
                                                                      <w:divsChild>
                                                                        <w:div w:id="69261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231304">
                                                                  <w:marLeft w:val="0"/>
                                                                  <w:marRight w:val="0"/>
                                                                  <w:marTop w:val="0"/>
                                                                  <w:marBottom w:val="0"/>
                                                                  <w:divBdr>
                                                                    <w:top w:val="none" w:sz="0" w:space="0" w:color="auto"/>
                                                                    <w:left w:val="none" w:sz="0" w:space="0" w:color="auto"/>
                                                                    <w:bottom w:val="none" w:sz="0" w:space="0" w:color="auto"/>
                                                                    <w:right w:val="none" w:sz="0" w:space="0" w:color="auto"/>
                                                                  </w:divBdr>
                                                                  <w:divsChild>
                                                                    <w:div w:id="1577667474">
                                                                      <w:marLeft w:val="0"/>
                                                                      <w:marRight w:val="0"/>
                                                                      <w:marTop w:val="0"/>
                                                                      <w:marBottom w:val="0"/>
                                                                      <w:divBdr>
                                                                        <w:top w:val="none" w:sz="0" w:space="0" w:color="auto"/>
                                                                        <w:left w:val="none" w:sz="0" w:space="0" w:color="auto"/>
                                                                        <w:bottom w:val="none" w:sz="0" w:space="0" w:color="auto"/>
                                                                        <w:right w:val="none" w:sz="0" w:space="0" w:color="auto"/>
                                                                      </w:divBdr>
                                                                      <w:divsChild>
                                                                        <w:div w:id="446505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768437">
                                                                  <w:marLeft w:val="0"/>
                                                                  <w:marRight w:val="0"/>
                                                                  <w:marTop w:val="0"/>
                                                                  <w:marBottom w:val="0"/>
                                                                  <w:divBdr>
                                                                    <w:top w:val="none" w:sz="0" w:space="0" w:color="auto"/>
                                                                    <w:left w:val="none" w:sz="0" w:space="0" w:color="auto"/>
                                                                    <w:bottom w:val="none" w:sz="0" w:space="0" w:color="auto"/>
                                                                    <w:right w:val="none" w:sz="0" w:space="0" w:color="auto"/>
                                                                  </w:divBdr>
                                                                  <w:divsChild>
                                                                    <w:div w:id="1777099153">
                                                                      <w:marLeft w:val="0"/>
                                                                      <w:marRight w:val="0"/>
                                                                      <w:marTop w:val="0"/>
                                                                      <w:marBottom w:val="0"/>
                                                                      <w:divBdr>
                                                                        <w:top w:val="none" w:sz="0" w:space="0" w:color="auto"/>
                                                                        <w:left w:val="none" w:sz="0" w:space="0" w:color="auto"/>
                                                                        <w:bottom w:val="none" w:sz="0" w:space="0" w:color="auto"/>
                                                                        <w:right w:val="none" w:sz="0" w:space="0" w:color="auto"/>
                                                                      </w:divBdr>
                                                                      <w:divsChild>
                                                                        <w:div w:id="1185709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4961259">
                                                  <w:marLeft w:val="0"/>
                                                  <w:marRight w:val="0"/>
                                                  <w:marTop w:val="0"/>
                                                  <w:marBottom w:val="0"/>
                                                  <w:divBdr>
                                                    <w:top w:val="none" w:sz="0" w:space="0" w:color="auto"/>
                                                    <w:left w:val="none" w:sz="0" w:space="0" w:color="auto"/>
                                                    <w:bottom w:val="none" w:sz="0" w:space="0" w:color="auto"/>
                                                    <w:right w:val="none" w:sz="0" w:space="0" w:color="auto"/>
                                                  </w:divBdr>
                                                  <w:divsChild>
                                                    <w:div w:id="447890960">
                                                      <w:marLeft w:val="0"/>
                                                      <w:marRight w:val="0"/>
                                                      <w:marTop w:val="0"/>
                                                      <w:marBottom w:val="0"/>
                                                      <w:divBdr>
                                                        <w:top w:val="none" w:sz="0" w:space="0" w:color="auto"/>
                                                        <w:left w:val="none" w:sz="0" w:space="0" w:color="auto"/>
                                                        <w:bottom w:val="none" w:sz="0" w:space="0" w:color="auto"/>
                                                        <w:right w:val="none" w:sz="0" w:space="0" w:color="auto"/>
                                                      </w:divBdr>
                                                    </w:div>
                                                    <w:div w:id="1700548850">
                                                      <w:marLeft w:val="0"/>
                                                      <w:marRight w:val="0"/>
                                                      <w:marTop w:val="0"/>
                                                      <w:marBottom w:val="0"/>
                                                      <w:divBdr>
                                                        <w:top w:val="none" w:sz="0" w:space="0" w:color="auto"/>
                                                        <w:left w:val="none" w:sz="0" w:space="0" w:color="auto"/>
                                                        <w:bottom w:val="none" w:sz="0" w:space="0" w:color="auto"/>
                                                        <w:right w:val="none" w:sz="0" w:space="0" w:color="auto"/>
                                                      </w:divBdr>
                                                      <w:divsChild>
                                                        <w:div w:id="1653411012">
                                                          <w:marLeft w:val="0"/>
                                                          <w:marRight w:val="0"/>
                                                          <w:marTop w:val="0"/>
                                                          <w:marBottom w:val="0"/>
                                                          <w:divBdr>
                                                            <w:top w:val="none" w:sz="0" w:space="0" w:color="auto"/>
                                                            <w:left w:val="none" w:sz="0" w:space="0" w:color="auto"/>
                                                            <w:bottom w:val="none" w:sz="0" w:space="0" w:color="auto"/>
                                                            <w:right w:val="none" w:sz="0" w:space="0" w:color="auto"/>
                                                          </w:divBdr>
                                                        </w:div>
                                                        <w:div w:id="1285192801">
                                                          <w:marLeft w:val="0"/>
                                                          <w:marRight w:val="0"/>
                                                          <w:marTop w:val="0"/>
                                                          <w:marBottom w:val="0"/>
                                                          <w:divBdr>
                                                            <w:top w:val="none" w:sz="0" w:space="0" w:color="auto"/>
                                                            <w:left w:val="none" w:sz="0" w:space="0" w:color="auto"/>
                                                            <w:bottom w:val="none" w:sz="0" w:space="0" w:color="auto"/>
                                                            <w:right w:val="none" w:sz="0" w:space="0" w:color="auto"/>
                                                          </w:divBdr>
                                                        </w:div>
                                                        <w:div w:id="1019620265">
                                                          <w:marLeft w:val="0"/>
                                                          <w:marRight w:val="0"/>
                                                          <w:marTop w:val="0"/>
                                                          <w:marBottom w:val="0"/>
                                                          <w:divBdr>
                                                            <w:top w:val="none" w:sz="0" w:space="0" w:color="auto"/>
                                                            <w:left w:val="none" w:sz="0" w:space="0" w:color="auto"/>
                                                            <w:bottom w:val="none" w:sz="0" w:space="0" w:color="auto"/>
                                                            <w:right w:val="none" w:sz="0" w:space="0" w:color="auto"/>
                                                          </w:divBdr>
                                                        </w:div>
                                                        <w:div w:id="207382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microsoft.com/office/2007/relationships/stylesWithEffects" Target="stylesWithEffects.xml"/><Relationship Id="rId7" Type="http://schemas.openxmlformats.org/officeDocument/2006/relationships/hyperlink" Target="http://www.edenhousing.org/property/carlow-court-apartments-emerald-vist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251</Words>
  <Characters>1437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HACA</Company>
  <LinksUpToDate>false</LinksUpToDate>
  <CharactersWithSpaces>1685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Cado, Jennifer</dc:creator>
  <cp:lastModifiedBy>Cado, Jennifer</cp:lastModifiedBy>
  <cp:revision>1</cp:revision>
  <dcterms:created xsi:type="dcterms:W3CDTF">2015-01-08T20:54:00Z</dcterms:created>
  <dcterms:modified xsi:type="dcterms:W3CDTF">2015-01-08T21:01:00Z</dcterms:modified>
</cp:coreProperties>
</file>